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B6" w:rsidRPr="00EF57B6" w:rsidRDefault="00EF57B6" w:rsidP="00EF57B6">
      <w:pPr>
        <w:spacing w:after="0" w:line="48" w:lineRule="exact"/>
        <w:rPr>
          <w:rFonts w:eastAsia="Times New Roman" w:cs="Times New Roman"/>
          <w:sz w:val="20"/>
          <w:szCs w:val="20"/>
          <w:lang w:eastAsia="ru-RU"/>
        </w:rPr>
      </w:pPr>
    </w:p>
    <w:p w:rsidR="00F13AE3" w:rsidRPr="00F13AE3" w:rsidRDefault="00F13AE3" w:rsidP="00F13AE3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F13AE3">
        <w:rPr>
          <w:rFonts w:ascii="Times New Roman" w:hAnsi="Times New Roman" w:cs="Times New Roman"/>
          <w:b w:val="0"/>
          <w:sz w:val="22"/>
          <w:szCs w:val="22"/>
        </w:rPr>
        <w:t>Приложение №1</w:t>
      </w:r>
    </w:p>
    <w:p w:rsidR="00F13AE3" w:rsidRDefault="00F13AE3" w:rsidP="00F13A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AE3" w:rsidRPr="002B42E3" w:rsidRDefault="00F13AE3" w:rsidP="00F13A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B42E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13AE3" w:rsidRPr="002B42E3" w:rsidRDefault="00F13AE3" w:rsidP="00F13A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B42E3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F13AE3" w:rsidRDefault="00F13AE3" w:rsidP="00F13AE3">
      <w:pPr>
        <w:pBdr>
          <w:between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КОСТОМУКШСКОГО ГОРОДСКОГО ОКРУГА «ГИМНАЗИЯ»</w:t>
      </w: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7411" w:rsidRPr="00527411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EF57B6">
        <w:rPr>
          <w:rFonts w:eastAsia="Times New Roman" w:cs="Times New Roman"/>
          <w:b/>
          <w:bCs/>
          <w:sz w:val="44"/>
          <w:szCs w:val="44"/>
          <w:lang w:eastAsia="ru-RU"/>
        </w:rPr>
        <w:t>График посещения организации общественного питания</w:t>
      </w:r>
      <w:r w:rsidR="00527411" w:rsidRPr="00527411">
        <w:rPr>
          <w:rFonts w:eastAsia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EF57B6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527411">
        <w:rPr>
          <w:rFonts w:eastAsia="Times New Roman" w:cs="Times New Roman"/>
          <w:b/>
          <w:bCs/>
          <w:sz w:val="44"/>
          <w:szCs w:val="44"/>
          <w:lang w:eastAsia="ru-RU"/>
        </w:rPr>
        <w:t>законными представителями</w:t>
      </w: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527411">
      <w:pPr>
        <w:spacing w:after="0" w:line="240" w:lineRule="auto"/>
        <w:ind w:right="300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F13AE3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Город Костомукша</w:t>
      </w:r>
    </w:p>
    <w:p w:rsidR="00EF57B6" w:rsidRPr="00EF57B6" w:rsidRDefault="00EF57B6" w:rsidP="00EF57B6">
      <w:pPr>
        <w:spacing w:after="0" w:line="285" w:lineRule="exact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F57B6" w:rsidRPr="00EF57B6" w:rsidRDefault="00EF57B6" w:rsidP="00EF57B6">
      <w:pPr>
        <w:spacing w:after="0" w:line="228" w:lineRule="exact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14754" w:type="dxa"/>
        <w:tblLayout w:type="fixed"/>
        <w:tblLook w:val="04A0" w:firstRow="1" w:lastRow="0" w:firstColumn="1" w:lastColumn="0" w:noHBand="0" w:noVBand="1"/>
      </w:tblPr>
      <w:tblGrid>
        <w:gridCol w:w="1040"/>
        <w:gridCol w:w="3478"/>
        <w:gridCol w:w="2423"/>
        <w:gridCol w:w="3136"/>
        <w:gridCol w:w="1984"/>
        <w:gridCol w:w="2693"/>
      </w:tblGrid>
      <w:tr w:rsidR="00EF57B6" w:rsidRPr="00EF57B6" w:rsidTr="00527411">
        <w:trPr>
          <w:trHeight w:val="516"/>
        </w:trPr>
        <w:tc>
          <w:tcPr>
            <w:tcW w:w="1040" w:type="dxa"/>
          </w:tcPr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8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w w:val="98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478" w:type="dxa"/>
          </w:tcPr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>Посетитель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>(законный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>представитель)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423" w:type="dxa"/>
          </w:tcPr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Согласованная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дата и время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посещения (с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указанием</w:t>
            </w:r>
          </w:p>
          <w:p w:rsidR="00EF57B6" w:rsidRPr="00527411" w:rsidRDefault="00EF57B6" w:rsidP="00527411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527411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продолжительности перемены</w:t>
            </w:r>
          </w:p>
        </w:tc>
        <w:tc>
          <w:tcPr>
            <w:tcW w:w="3136" w:type="dxa"/>
          </w:tcPr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Назначение</w:t>
            </w:r>
          </w:p>
          <w:p w:rsidR="00EF57B6" w:rsidRPr="00527411" w:rsidRDefault="00EF57B6" w:rsidP="0052741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сопровождающего (ФИО,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должность</w:t>
            </w: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4" w:type="dxa"/>
          </w:tcPr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Отметка о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посещении</w:t>
            </w:r>
          </w:p>
        </w:tc>
        <w:tc>
          <w:tcPr>
            <w:tcW w:w="2693" w:type="dxa"/>
          </w:tcPr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F57B6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Отметка</w:t>
            </w: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EF57B6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о</w:t>
            </w:r>
            <w:proofErr w:type="gramEnd"/>
          </w:p>
          <w:p w:rsidR="00EF57B6" w:rsidRPr="00527411" w:rsidRDefault="00EF57B6" w:rsidP="00EF57B6">
            <w:pPr>
              <w:spacing w:line="273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предостав</w:t>
            </w: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>лении</w:t>
            </w:r>
          </w:p>
          <w:p w:rsidR="00EF57B6" w:rsidRPr="00527411" w:rsidRDefault="00EF57B6" w:rsidP="00EF57B6">
            <w:pPr>
              <w:spacing w:line="274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  <w:t>книги</w:t>
            </w:r>
            <w:r w:rsidRPr="0052741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F57B6">
              <w:rPr>
                <w:rFonts w:eastAsia="Times New Roman" w:cs="Times New Roman"/>
                <w:w w:val="98"/>
                <w:sz w:val="26"/>
                <w:szCs w:val="26"/>
                <w:lang w:eastAsia="ru-RU"/>
              </w:rPr>
              <w:t>посещени</w:t>
            </w:r>
            <w:r w:rsidRPr="00EF57B6">
              <w:rPr>
                <w:rFonts w:eastAsia="Times New Roman" w:cs="Times New Roman"/>
                <w:w w:val="90"/>
                <w:sz w:val="26"/>
                <w:szCs w:val="26"/>
                <w:lang w:eastAsia="ru-RU"/>
              </w:rPr>
              <w:t>я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организации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общественного</w:t>
            </w:r>
          </w:p>
          <w:p w:rsidR="00EF57B6" w:rsidRPr="00527411" w:rsidRDefault="00EF57B6" w:rsidP="00EF57B6">
            <w:pPr>
              <w:jc w:val="center"/>
              <w:rPr>
                <w:rFonts w:eastAsia="Times New Roman" w:cs="Times New Roman"/>
                <w:w w:val="99"/>
                <w:sz w:val="26"/>
                <w:szCs w:val="26"/>
                <w:lang w:eastAsia="ru-RU"/>
              </w:rPr>
            </w:pPr>
            <w:r w:rsidRPr="00EF57B6">
              <w:rPr>
                <w:rFonts w:eastAsia="Times New Roman" w:cs="Times New Roman"/>
                <w:sz w:val="26"/>
                <w:szCs w:val="26"/>
                <w:lang w:eastAsia="ru-RU"/>
              </w:rPr>
              <w:t>питания</w:t>
            </w: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7411" w:rsidRPr="00EF57B6" w:rsidTr="00527411">
        <w:trPr>
          <w:trHeight w:val="496"/>
        </w:trPr>
        <w:tc>
          <w:tcPr>
            <w:tcW w:w="1040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527411" w:rsidRDefault="00527411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3AE3" w:rsidRPr="00EF57B6" w:rsidTr="00527411">
        <w:trPr>
          <w:trHeight w:val="496"/>
        </w:trPr>
        <w:tc>
          <w:tcPr>
            <w:tcW w:w="1040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F13AE3" w:rsidRDefault="00F13AE3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3AE3" w:rsidRPr="00EF57B6" w:rsidTr="00527411">
        <w:trPr>
          <w:trHeight w:val="496"/>
        </w:trPr>
        <w:tc>
          <w:tcPr>
            <w:tcW w:w="1040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F13AE3" w:rsidRDefault="00F13AE3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13AE3" w:rsidRPr="00EF57B6" w:rsidRDefault="00F13AE3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BDD" w:rsidRDefault="004A0BDD"/>
    <w:sectPr w:rsidR="004A0BDD" w:rsidSect="00527411">
      <w:pgSz w:w="16838" w:h="11906" w:orient="landscape"/>
      <w:pgMar w:top="709" w:right="1134" w:bottom="850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F"/>
    <w:rsid w:val="000F2A14"/>
    <w:rsid w:val="001A2314"/>
    <w:rsid w:val="004A0BDD"/>
    <w:rsid w:val="00527411"/>
    <w:rsid w:val="008377AF"/>
    <w:rsid w:val="00EF57B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DA321-703E-4E73-846D-5238D52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3AE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1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13AE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 8</cp:lastModifiedBy>
  <cp:revision>6</cp:revision>
  <cp:lastPrinted>2022-09-21T12:26:00Z</cp:lastPrinted>
  <dcterms:created xsi:type="dcterms:W3CDTF">2022-09-21T10:26:00Z</dcterms:created>
  <dcterms:modified xsi:type="dcterms:W3CDTF">2022-09-21T12:27:00Z</dcterms:modified>
</cp:coreProperties>
</file>