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3A" w:rsidRPr="004E364C" w:rsidRDefault="003D193A" w:rsidP="004E364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40"/>
          <w:szCs w:val="40"/>
        </w:rPr>
      </w:pPr>
      <w:r w:rsidRPr="004E364C">
        <w:rPr>
          <w:rFonts w:cstheme="minorHAnsi"/>
          <w:b/>
          <w:bCs/>
          <w:color w:val="0070C0"/>
          <w:sz w:val="40"/>
          <w:szCs w:val="40"/>
        </w:rPr>
        <w:t>Тест «Тайны внутреннего мира»</w:t>
      </w:r>
    </w:p>
    <w:p w:rsidR="003D193A" w:rsidRPr="004E364C" w:rsidRDefault="003D193A" w:rsidP="003D193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sz w:val="24"/>
          <w:szCs w:val="24"/>
        </w:rPr>
        <w:t>Этот простой и интересный психологический тест поможет понять свой внутренний мир,</w:t>
      </w:r>
    </w:p>
    <w:p w:rsidR="00A4114D" w:rsidRPr="004E364C" w:rsidRDefault="003D193A" w:rsidP="003D193A">
      <w:pPr>
        <w:rPr>
          <w:rFonts w:cstheme="minorHAnsi"/>
          <w:sz w:val="24"/>
          <w:szCs w:val="24"/>
        </w:rPr>
      </w:pPr>
      <w:r w:rsidRPr="004E364C">
        <w:rPr>
          <w:rFonts w:cstheme="minorHAnsi"/>
          <w:sz w:val="24"/>
          <w:szCs w:val="24"/>
        </w:rPr>
        <w:t>особенности вашей личности, даст ответы на многие жизненные вопросы.</w:t>
      </w:r>
    </w:p>
    <w:p w:rsidR="003D193A" w:rsidRPr="004E364C" w:rsidRDefault="003D193A" w:rsidP="004E364C">
      <w:pPr>
        <w:jc w:val="center"/>
        <w:rPr>
          <w:rFonts w:cstheme="minorHAnsi"/>
          <w:sz w:val="24"/>
          <w:szCs w:val="24"/>
        </w:rPr>
      </w:pPr>
      <w:r w:rsidRPr="004E364C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543810" cy="24104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4"/>
          <w:szCs w:val="24"/>
          <w:u w:val="single"/>
        </w:rPr>
      </w:pPr>
      <w:r w:rsidRPr="004E364C">
        <w:rPr>
          <w:rFonts w:cstheme="minorHAnsi"/>
          <w:b/>
          <w:bCs/>
          <w:color w:val="0070C0"/>
          <w:sz w:val="24"/>
          <w:szCs w:val="24"/>
          <w:u w:val="single"/>
        </w:rPr>
        <w:t>Задание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sz w:val="24"/>
          <w:szCs w:val="24"/>
        </w:rPr>
        <w:t>Дорисуйте в первых трех квадратах все, что в первую очередь придет в голову. Не стоит</w:t>
      </w:r>
    </w:p>
    <w:p w:rsidR="003D193A" w:rsidRPr="004E364C" w:rsidRDefault="004E364C" w:rsidP="002B38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sz w:val="24"/>
          <w:szCs w:val="24"/>
        </w:rPr>
        <w:t>долго думать, рисуйте быстро, пусть на одно изображение уходи</w:t>
      </w:r>
      <w:r w:rsidR="002B38A7">
        <w:rPr>
          <w:rFonts w:cstheme="minorHAnsi"/>
          <w:sz w:val="24"/>
          <w:szCs w:val="24"/>
        </w:rPr>
        <w:t>т не более 15 секунд. В послед</w:t>
      </w:r>
      <w:bookmarkStart w:id="0" w:name="_GoBack"/>
      <w:bookmarkEnd w:id="0"/>
      <w:r w:rsidRPr="004E364C">
        <w:rPr>
          <w:rFonts w:cstheme="minorHAnsi"/>
          <w:sz w:val="24"/>
          <w:szCs w:val="24"/>
        </w:rPr>
        <w:t>нем квадрате следует нарисовать плывущую по волнам лодку.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4"/>
          <w:szCs w:val="24"/>
          <w:u w:val="single"/>
        </w:rPr>
      </w:pPr>
      <w:r w:rsidRPr="004E364C">
        <w:rPr>
          <w:rFonts w:cstheme="minorHAnsi"/>
          <w:b/>
          <w:bCs/>
          <w:color w:val="0070C0"/>
          <w:sz w:val="24"/>
          <w:szCs w:val="24"/>
          <w:u w:val="single"/>
        </w:rPr>
        <w:t>Интерпретация рисунков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b/>
          <w:bCs/>
          <w:sz w:val="24"/>
          <w:szCs w:val="24"/>
        </w:rPr>
        <w:t xml:space="preserve">Левый верхний рисунок – это ваше взаимодействие с окружающим миром. </w:t>
      </w:r>
      <w:r w:rsidRPr="004E364C">
        <w:rPr>
          <w:rFonts w:cstheme="minorHAnsi"/>
          <w:sz w:val="24"/>
          <w:szCs w:val="24"/>
        </w:rPr>
        <w:t>Если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sz w:val="24"/>
          <w:szCs w:val="24"/>
        </w:rPr>
        <w:t>были дорисованы еще точки или другие мелкие разрозненные детали, значит, речь идет о коммуникабельной открытой личности. Спирали, круги, овалы указывают на замкнутого отчужденного человека.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b/>
          <w:bCs/>
          <w:sz w:val="24"/>
          <w:szCs w:val="24"/>
        </w:rPr>
        <w:t xml:space="preserve">Правый верхний рисунок раскрывает внутреннее «я». </w:t>
      </w:r>
      <w:r w:rsidRPr="004E364C">
        <w:rPr>
          <w:rFonts w:cstheme="minorHAnsi"/>
          <w:sz w:val="24"/>
          <w:szCs w:val="24"/>
        </w:rPr>
        <w:t>Эгоистичные натуры стараются уменьшить площадь соприкосновения рисунка с прямоугольником либо вообще рисуют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sz w:val="24"/>
          <w:szCs w:val="24"/>
        </w:rPr>
        <w:t xml:space="preserve">элементы в стороне от фигуры. Добродушные, общительные </w:t>
      </w:r>
      <w:r w:rsidR="002B38A7">
        <w:rPr>
          <w:rFonts w:cstheme="minorHAnsi"/>
          <w:sz w:val="24"/>
          <w:szCs w:val="24"/>
        </w:rPr>
        <w:t xml:space="preserve">люди связывают свое изображение </w:t>
      </w:r>
      <w:r w:rsidRPr="004E364C">
        <w:rPr>
          <w:rFonts w:cstheme="minorHAnsi"/>
          <w:sz w:val="24"/>
          <w:szCs w:val="24"/>
        </w:rPr>
        <w:t>с предложенным. Чаще всего это стена, параллелепипед, к</w:t>
      </w:r>
      <w:r w:rsidR="002B38A7">
        <w:rPr>
          <w:rFonts w:cstheme="minorHAnsi"/>
          <w:sz w:val="24"/>
          <w:szCs w:val="24"/>
        </w:rPr>
        <w:t xml:space="preserve">ирпич. Альтруисты, как правило, </w:t>
      </w:r>
      <w:r w:rsidRPr="004E364C">
        <w:rPr>
          <w:rFonts w:cstheme="minorHAnsi"/>
          <w:sz w:val="24"/>
          <w:szCs w:val="24"/>
        </w:rPr>
        <w:t>вырисовывают дом.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b/>
          <w:bCs/>
          <w:sz w:val="24"/>
          <w:szCs w:val="24"/>
        </w:rPr>
        <w:t xml:space="preserve">Третий рисунок отвечает за отношения с противоположным полом. </w:t>
      </w:r>
      <w:r w:rsidRPr="004E364C">
        <w:rPr>
          <w:rFonts w:cstheme="minorHAnsi"/>
          <w:sz w:val="24"/>
          <w:szCs w:val="24"/>
        </w:rPr>
        <w:t>Чем меньше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sz w:val="24"/>
          <w:szCs w:val="24"/>
        </w:rPr>
        <w:t>деталей и чем дальше они от линий, тем легче и проще выстраивается нить общения. Не уверенные в себе личности рисуют нагроможденные пирамиды из различных символов и знаков.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b/>
          <w:bCs/>
          <w:sz w:val="24"/>
          <w:szCs w:val="24"/>
        </w:rPr>
        <w:t xml:space="preserve">Последний рисунок – это любовь. </w:t>
      </w:r>
      <w:r w:rsidRPr="004E364C">
        <w:rPr>
          <w:rFonts w:cstheme="minorHAnsi"/>
          <w:sz w:val="24"/>
          <w:szCs w:val="24"/>
        </w:rPr>
        <w:t>Романтики дорисовывают в рисунке много лишних</w:t>
      </w:r>
    </w:p>
    <w:p w:rsidR="004E364C" w:rsidRPr="004E364C" w:rsidRDefault="004E364C" w:rsidP="004E36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364C">
        <w:rPr>
          <w:rFonts w:cstheme="minorHAnsi"/>
          <w:sz w:val="24"/>
          <w:szCs w:val="24"/>
        </w:rPr>
        <w:t>деталей: паруса, звезды, облака, весла, люди, животные. Практичные натуры с твердым характером и чуждые сентиментальности изображают упрощенную схему без изысков и замысловатостей. Бросающиеся в чувства как в омут с головой страстные мечтатели рисуют бушующее</w:t>
      </w:r>
      <w:r w:rsidRPr="004E364C">
        <w:rPr>
          <w:rFonts w:cstheme="minorHAnsi"/>
          <w:sz w:val="24"/>
          <w:szCs w:val="24"/>
        </w:rPr>
        <w:t xml:space="preserve"> </w:t>
      </w:r>
      <w:r w:rsidRPr="004E364C">
        <w:rPr>
          <w:rFonts w:cstheme="minorHAnsi"/>
          <w:sz w:val="24"/>
          <w:szCs w:val="24"/>
        </w:rPr>
        <w:t>море, на волнах которого раскачивается лодка любви.</w:t>
      </w:r>
    </w:p>
    <w:sectPr w:rsidR="004E364C" w:rsidRPr="004E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3A"/>
    <w:rsid w:val="002B38A7"/>
    <w:rsid w:val="003D193A"/>
    <w:rsid w:val="004E364C"/>
    <w:rsid w:val="00A4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CA31"/>
  <w15:chartTrackingRefBased/>
  <w15:docId w15:val="{1147A842-021C-4942-B976-B8937FBB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2024-04-17T11:35:00Z</dcterms:created>
  <dcterms:modified xsi:type="dcterms:W3CDTF">2024-04-17T11:58:00Z</dcterms:modified>
</cp:coreProperties>
</file>